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B1D9" w14:textId="7D79068A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b/>
          <w:bCs/>
          <w:sz w:val="28"/>
          <w:szCs w:val="28"/>
        </w:rPr>
      </w:pPr>
      <w:bookmarkStart w:id="0" w:name="_GoBack"/>
      <w:bookmarkEnd w:id="0"/>
      <w:r w:rsidRPr="00D2051E">
        <w:rPr>
          <w:rFonts w:cs="ArialMT"/>
          <w:b/>
          <w:bCs/>
          <w:sz w:val="28"/>
          <w:szCs w:val="28"/>
        </w:rPr>
        <w:t>SYNERGY</w:t>
      </w:r>
      <w:r w:rsidR="004100FD" w:rsidRPr="004100FD">
        <w:rPr>
          <w:rFonts w:cs="ArialMT"/>
          <w:bCs/>
          <w:sz w:val="28"/>
          <w:szCs w:val="28"/>
        </w:rPr>
        <w:t>2019</w:t>
      </w:r>
      <w:r w:rsidRPr="00D2051E">
        <w:rPr>
          <w:rFonts w:cs="ArialMT"/>
          <w:b/>
          <w:bCs/>
          <w:sz w:val="28"/>
          <w:szCs w:val="28"/>
        </w:rPr>
        <w:t xml:space="preserve"> </w:t>
      </w:r>
      <w:r w:rsidR="00F81489" w:rsidRPr="00D2051E">
        <w:rPr>
          <w:rFonts w:cs="ArialMT"/>
          <w:b/>
          <w:bCs/>
          <w:sz w:val="28"/>
          <w:szCs w:val="28"/>
        </w:rPr>
        <w:t xml:space="preserve">Conference </w:t>
      </w:r>
      <w:r w:rsidRPr="00D2051E">
        <w:rPr>
          <w:rFonts w:cs="ArialMT"/>
          <w:b/>
          <w:bCs/>
          <w:sz w:val="28"/>
          <w:szCs w:val="28"/>
        </w:rPr>
        <w:t>Proposal</w:t>
      </w:r>
    </w:p>
    <w:p w14:paraId="324BD914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p w14:paraId="22D3A8DD" w14:textId="77777777" w:rsidR="004F1C7E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t>To:</w:t>
      </w:r>
    </w:p>
    <w:p w14:paraId="2D01DC89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tab/>
      </w:r>
    </w:p>
    <w:p w14:paraId="3B763ABA" w14:textId="63DF46A4" w:rsidR="00BB0627" w:rsidRPr="00D2051E" w:rsidRDefault="00DA40FE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From:</w:t>
      </w:r>
    </w:p>
    <w:p w14:paraId="41B7CBEF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3176BE9" w14:textId="19922A31" w:rsidR="00BB0627" w:rsidRPr="00D2051E" w:rsidRDefault="004B517B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t>Re:</w:t>
      </w:r>
      <w:r w:rsidRPr="00D2051E">
        <w:rPr>
          <w:rFonts w:cs="ArialMT"/>
        </w:rPr>
        <w:tab/>
      </w:r>
      <w:r w:rsidR="00226494" w:rsidRPr="00D2051E">
        <w:rPr>
          <w:rFonts w:cs="ArialMT"/>
        </w:rPr>
        <w:t xml:space="preserve">Proposal to Attend Thomson Reuters </w:t>
      </w:r>
      <w:r w:rsidRPr="00D2051E">
        <w:rPr>
          <w:rFonts w:cs="ArialMT"/>
        </w:rPr>
        <w:t>SYNERGY</w:t>
      </w:r>
      <w:r w:rsidR="00C1735C">
        <w:rPr>
          <w:rFonts w:cs="ArialMT"/>
        </w:rPr>
        <w:t>2019</w:t>
      </w:r>
      <w:r w:rsidRPr="00D2051E">
        <w:rPr>
          <w:rFonts w:cs="ArialMT"/>
        </w:rPr>
        <w:t xml:space="preserve"> </w:t>
      </w:r>
      <w:r w:rsidR="00DE6B1B">
        <w:rPr>
          <w:rFonts w:cs="ArialMT"/>
        </w:rPr>
        <w:t>Conference</w:t>
      </w:r>
    </w:p>
    <w:p w14:paraId="7493AC8C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04F6E12" w14:textId="755AF001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t>I’m writing to ask for a</w:t>
      </w:r>
      <w:r w:rsidR="00C1735C">
        <w:rPr>
          <w:rFonts w:cs="ArialMT"/>
        </w:rPr>
        <w:t>pproval to attend SYNERGY</w:t>
      </w:r>
      <w:r w:rsidR="00226494" w:rsidRPr="00D2051E">
        <w:rPr>
          <w:rFonts w:cs="ArialMT"/>
        </w:rPr>
        <w:t>20</w:t>
      </w:r>
      <w:r w:rsidR="0042289E" w:rsidRPr="00D2051E">
        <w:rPr>
          <w:rFonts w:cs="ArialMT"/>
        </w:rPr>
        <w:t>1</w:t>
      </w:r>
      <w:r w:rsidR="00B21448">
        <w:rPr>
          <w:rFonts w:cs="ArialMT"/>
        </w:rPr>
        <w:t>9</w:t>
      </w:r>
      <w:r w:rsidR="001327EE" w:rsidRPr="00D2051E">
        <w:rPr>
          <w:rFonts w:cs="ArialMT"/>
        </w:rPr>
        <w:t xml:space="preserve">, the annual Thomson Reuters </w:t>
      </w:r>
      <w:r w:rsidR="00C04EB3" w:rsidRPr="00D2051E">
        <w:rPr>
          <w:rFonts w:cs="ArialMT"/>
        </w:rPr>
        <w:t>c</w:t>
      </w:r>
      <w:r w:rsidR="007B6F04" w:rsidRPr="00D2051E">
        <w:rPr>
          <w:rFonts w:cs="ArialMT"/>
        </w:rPr>
        <w:t>onference,</w:t>
      </w:r>
      <w:r w:rsidRPr="00D2051E">
        <w:rPr>
          <w:rFonts w:cs="ArialMT"/>
        </w:rPr>
        <w:t xml:space="preserve"> </w:t>
      </w:r>
      <w:r w:rsidR="00F81489" w:rsidRPr="00D2051E">
        <w:rPr>
          <w:rFonts w:cs="ArialMT"/>
        </w:rPr>
        <w:t xml:space="preserve">September </w:t>
      </w:r>
      <w:r w:rsidR="00B21448">
        <w:rPr>
          <w:rFonts w:cs="ArialMT"/>
        </w:rPr>
        <w:t>22</w:t>
      </w:r>
      <w:r w:rsidR="007B6F04" w:rsidRPr="00D2051E">
        <w:rPr>
          <w:rFonts w:cs="ArialMT"/>
        </w:rPr>
        <w:t>-</w:t>
      </w:r>
      <w:r w:rsidR="0042289E" w:rsidRPr="00D2051E">
        <w:rPr>
          <w:rFonts w:cs="ArialMT"/>
        </w:rPr>
        <w:t>2</w:t>
      </w:r>
      <w:r w:rsidR="00B21448">
        <w:rPr>
          <w:rFonts w:cs="ArialMT"/>
        </w:rPr>
        <w:t>6</w:t>
      </w:r>
      <w:r w:rsidR="00F81489" w:rsidRPr="00D2051E">
        <w:rPr>
          <w:rFonts w:cs="ArialMT"/>
        </w:rPr>
        <w:t xml:space="preserve"> </w:t>
      </w:r>
      <w:r w:rsidRPr="00D2051E">
        <w:rPr>
          <w:rFonts w:cs="ArialMT"/>
        </w:rPr>
        <w:t xml:space="preserve">in </w:t>
      </w:r>
      <w:r w:rsidR="00B21448">
        <w:rPr>
          <w:rFonts w:cs="ArialMT"/>
        </w:rPr>
        <w:t>Virginia Beach</w:t>
      </w:r>
      <w:r w:rsidR="0042289E" w:rsidRPr="00D2051E">
        <w:rPr>
          <w:rFonts w:cs="ArialMT"/>
        </w:rPr>
        <w:t>,</w:t>
      </w:r>
      <w:r w:rsidR="00B21448">
        <w:rPr>
          <w:rFonts w:cs="ArialMT"/>
        </w:rPr>
        <w:t xml:space="preserve"> Virginia</w:t>
      </w:r>
      <w:r w:rsidR="00F81489" w:rsidRPr="00D2051E">
        <w:rPr>
          <w:rFonts w:cs="ArialMT"/>
        </w:rPr>
        <w:t>.</w:t>
      </w:r>
    </w:p>
    <w:p w14:paraId="623E8214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</w:p>
    <w:p w14:paraId="1311156E" w14:textId="29BDA759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051E">
        <w:rPr>
          <w:rFonts w:cs="Arial"/>
          <w:color w:val="000000"/>
        </w:rPr>
        <w:t>SYNERGY</w:t>
      </w:r>
      <w:r w:rsidR="006E6ABB">
        <w:rPr>
          <w:rFonts w:cs="Arial"/>
          <w:color w:val="000000"/>
        </w:rPr>
        <w:t>2019</w:t>
      </w:r>
      <w:r w:rsidR="0042289E" w:rsidRPr="00D2051E">
        <w:rPr>
          <w:rFonts w:cs="Arial"/>
          <w:color w:val="000000"/>
        </w:rPr>
        <w:t xml:space="preserve"> </w:t>
      </w:r>
      <w:r w:rsidRPr="00D2051E">
        <w:rPr>
          <w:rFonts w:cs="Arial"/>
          <w:color w:val="000000"/>
        </w:rPr>
        <w:t xml:space="preserve">will enable me to learn more about our Thomson Reuters </w:t>
      </w:r>
      <w:r w:rsidR="00884CF6" w:rsidRPr="00D2051E">
        <w:rPr>
          <w:rFonts w:cs="Arial"/>
          <w:color w:val="000000"/>
        </w:rPr>
        <w:t xml:space="preserve">software </w:t>
      </w:r>
      <w:r w:rsidRPr="00D2051E">
        <w:rPr>
          <w:rFonts w:cs="Arial"/>
          <w:color w:val="000000"/>
        </w:rPr>
        <w:t xml:space="preserve">and how </w:t>
      </w:r>
      <w:r w:rsidR="00DB44EF" w:rsidRPr="00D2051E">
        <w:rPr>
          <w:rFonts w:cs="Arial"/>
          <w:color w:val="000000"/>
        </w:rPr>
        <w:t>our office</w:t>
      </w:r>
      <w:r w:rsidRPr="00D2051E">
        <w:rPr>
          <w:rFonts w:cs="Arial"/>
          <w:color w:val="000000"/>
        </w:rPr>
        <w:t xml:space="preserve"> can </w:t>
      </w:r>
      <w:r w:rsidR="0015574B" w:rsidRPr="00D2051E">
        <w:rPr>
          <w:rFonts w:cs="Arial"/>
          <w:color w:val="000000"/>
        </w:rPr>
        <w:t>maximize our investment</w:t>
      </w:r>
      <w:r w:rsidRPr="00D2051E">
        <w:rPr>
          <w:rFonts w:cs="Arial"/>
          <w:color w:val="000000"/>
        </w:rPr>
        <w:t xml:space="preserve">. </w:t>
      </w:r>
      <w:r w:rsidR="0042289E" w:rsidRPr="00D2051E">
        <w:rPr>
          <w:rFonts w:cs="ArialMT"/>
        </w:rPr>
        <w:t xml:space="preserve">With more than 100 education sessions and workshops to choose from, </w:t>
      </w:r>
      <w:r w:rsidR="0042289E" w:rsidRPr="00D2051E">
        <w:rPr>
          <w:rFonts w:cs="Arial"/>
          <w:color w:val="000000"/>
        </w:rPr>
        <w:t>t</w:t>
      </w:r>
      <w:r w:rsidR="007B6F04" w:rsidRPr="00D2051E">
        <w:rPr>
          <w:rFonts w:cs="Arial"/>
          <w:color w:val="000000"/>
        </w:rPr>
        <w:t>his conference will provide me the opportunity to</w:t>
      </w:r>
      <w:r w:rsidR="00327BBB" w:rsidRPr="00D2051E">
        <w:rPr>
          <w:rFonts w:cs="Arial"/>
          <w:color w:val="000000"/>
        </w:rPr>
        <w:t>:</w:t>
      </w:r>
    </w:p>
    <w:p w14:paraId="116FE079" w14:textId="77777777" w:rsidR="00327BBB" w:rsidRPr="00D2051E" w:rsidRDefault="00327BBB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</w:rPr>
      </w:pPr>
    </w:p>
    <w:p w14:paraId="0C034EB0" w14:textId="77777777" w:rsidR="00327BBB" w:rsidRPr="00D2051E" w:rsidRDefault="007B6F04" w:rsidP="00327BBB">
      <w:pPr>
        <w:pStyle w:val="ListParagraph"/>
        <w:numPr>
          <w:ilvl w:val="0"/>
          <w:numId w:val="2"/>
        </w:numPr>
      </w:pPr>
      <w:r w:rsidRPr="00D2051E">
        <w:t>L</w:t>
      </w:r>
      <w:r w:rsidR="00327BBB" w:rsidRPr="00D2051E">
        <w:t>earn about technology trends, upcoming software enhancements</w:t>
      </w:r>
      <w:r w:rsidR="00507140" w:rsidRPr="00D2051E">
        <w:t xml:space="preserve"> </w:t>
      </w:r>
      <w:r w:rsidR="00327BBB" w:rsidRPr="00D2051E">
        <w:t xml:space="preserve">and how to more effectively </w:t>
      </w:r>
      <w:r w:rsidR="00507140" w:rsidRPr="00D2051E">
        <w:t xml:space="preserve">use </w:t>
      </w:r>
      <w:r w:rsidR="00327BBB" w:rsidRPr="00D2051E">
        <w:t xml:space="preserve">our software applications, which will help </w:t>
      </w:r>
      <w:r w:rsidR="00DB44EF" w:rsidRPr="00D2051E">
        <w:t>improve our efficiency</w:t>
      </w:r>
      <w:r w:rsidR="00327BBB" w:rsidRPr="00D2051E">
        <w:t>.</w:t>
      </w:r>
    </w:p>
    <w:p w14:paraId="75EE6969" w14:textId="77777777" w:rsidR="00327BBB" w:rsidRPr="00D2051E" w:rsidRDefault="00770D0B" w:rsidP="00327BBB">
      <w:pPr>
        <w:pStyle w:val="ListParagraph"/>
        <w:numPr>
          <w:ilvl w:val="0"/>
          <w:numId w:val="2"/>
        </w:numPr>
      </w:pPr>
      <w:r w:rsidRPr="00D2051E">
        <w:t xml:space="preserve">Directly provide product suggestions and feedback to Thomson Reuters product specialists, executives, and subject-matter experts, </w:t>
      </w:r>
      <w:proofErr w:type="gramStart"/>
      <w:r w:rsidRPr="00D2051E">
        <w:t>so as to</w:t>
      </w:r>
      <w:proofErr w:type="gramEnd"/>
      <w:r w:rsidRPr="00D2051E">
        <w:t xml:space="preserve"> influence future technology development</w:t>
      </w:r>
      <w:r w:rsidR="00327BBB" w:rsidRPr="00D2051E">
        <w:t>.</w:t>
      </w:r>
    </w:p>
    <w:p w14:paraId="564ED92E" w14:textId="14D51BC4" w:rsidR="00DB44EF" w:rsidRPr="00D2051E" w:rsidRDefault="007B6F04" w:rsidP="00DB44EF">
      <w:pPr>
        <w:pStyle w:val="ListParagraph"/>
        <w:numPr>
          <w:ilvl w:val="0"/>
          <w:numId w:val="2"/>
        </w:numPr>
      </w:pPr>
      <w:r w:rsidRPr="00D2051E">
        <w:t>N</w:t>
      </w:r>
      <w:r w:rsidR="00327BBB" w:rsidRPr="00D2051E">
        <w:t>etwork with count</w:t>
      </w:r>
      <w:r w:rsidRPr="00D2051E">
        <w:t>erparts from across the country, sharing best practices a</w:t>
      </w:r>
      <w:r w:rsidR="004100FD">
        <w:t>nd comparing workflow processes.</w:t>
      </w:r>
    </w:p>
    <w:p w14:paraId="032ED806" w14:textId="77777777" w:rsidR="00DB44EF" w:rsidRPr="00D2051E" w:rsidRDefault="00DB44EF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</w:p>
    <w:p w14:paraId="3722048B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b/>
          <w:bCs/>
        </w:rPr>
      </w:pPr>
      <w:r w:rsidRPr="00D2051E">
        <w:rPr>
          <w:rFonts w:cs="ArialMT"/>
          <w:b/>
          <w:bCs/>
        </w:rPr>
        <w:t>Here’s an approximate breakdown of conference costs:</w:t>
      </w:r>
    </w:p>
    <w:p w14:paraId="2F152257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</w:p>
    <w:p w14:paraId="58D325EA" w14:textId="0A81FC8C" w:rsidR="00BB0627" w:rsidRPr="00C1735C" w:rsidRDefault="00C1735C" w:rsidP="00C1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C1735C">
        <w:rPr>
          <w:rFonts w:cs="ArialMT"/>
        </w:rPr>
        <w:t>Airfare:</w:t>
      </w:r>
      <w:r w:rsidR="00BB0627" w:rsidRPr="00C1735C">
        <w:rPr>
          <w:rFonts w:cs="ArialMT"/>
        </w:rPr>
        <w:tab/>
      </w:r>
      <w:r w:rsidR="00BB0627" w:rsidRPr="00C1735C">
        <w:rPr>
          <w:rFonts w:cs="ArialMT"/>
        </w:rPr>
        <w:tab/>
      </w:r>
      <w:r w:rsidR="00BB0627" w:rsidRPr="00C1735C">
        <w:rPr>
          <w:rFonts w:cs="ArialMT"/>
        </w:rPr>
        <w:tab/>
      </w:r>
      <w:r w:rsidR="00BB0627" w:rsidRPr="00C1735C">
        <w:rPr>
          <w:rFonts w:cs="ArialMT"/>
        </w:rPr>
        <w:tab/>
      </w:r>
      <w:r w:rsidRPr="00C1735C">
        <w:rPr>
          <w:rFonts w:cs="ArialMT"/>
        </w:rPr>
        <w:tab/>
      </w:r>
      <w:r w:rsidR="008A0062" w:rsidRPr="00C1735C">
        <w:rPr>
          <w:rFonts w:cs="ArialMT"/>
        </w:rPr>
        <w:tab/>
      </w:r>
      <w:r w:rsidR="008A0062" w:rsidRPr="00C1735C">
        <w:rPr>
          <w:rFonts w:cs="ArialMT"/>
        </w:rPr>
        <w:tab/>
      </w:r>
      <w:r w:rsidR="00BB0627" w:rsidRPr="00C1735C">
        <w:rPr>
          <w:rFonts w:cs="ArialMT"/>
        </w:rPr>
        <w:t xml:space="preserve">$ </w:t>
      </w:r>
      <w:r w:rsidR="0015574B" w:rsidRPr="0091371B">
        <w:rPr>
          <w:rFonts w:cs="ArialMT"/>
          <w:highlight w:val="yellow"/>
        </w:rPr>
        <w:t>XXX</w:t>
      </w:r>
    </w:p>
    <w:p w14:paraId="376278B2" w14:textId="5366B2CA" w:rsidR="00BB0627" w:rsidRPr="00C1735C" w:rsidRDefault="00C1735C" w:rsidP="00C1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C1735C">
        <w:rPr>
          <w:rFonts w:cs="ArialMT"/>
        </w:rPr>
        <w:t>Ground Transportation:</w:t>
      </w:r>
      <w:r w:rsidR="00BB0627" w:rsidRPr="00C1735C">
        <w:rPr>
          <w:rFonts w:cs="ArialMT"/>
        </w:rPr>
        <w:tab/>
      </w:r>
      <w:r w:rsidR="00BB0627" w:rsidRPr="00C1735C">
        <w:rPr>
          <w:rFonts w:cs="ArialMT"/>
        </w:rPr>
        <w:tab/>
      </w:r>
      <w:r w:rsidR="008A0062" w:rsidRPr="00C1735C">
        <w:rPr>
          <w:rFonts w:cs="ArialMT"/>
        </w:rPr>
        <w:tab/>
      </w:r>
      <w:r w:rsidR="008A0062" w:rsidRPr="00C1735C">
        <w:rPr>
          <w:rFonts w:cs="ArialMT"/>
        </w:rPr>
        <w:tab/>
      </w:r>
      <w:r w:rsidR="008A0062" w:rsidRPr="00C1735C">
        <w:rPr>
          <w:rFonts w:cs="ArialMT"/>
        </w:rPr>
        <w:tab/>
      </w:r>
      <w:r w:rsidR="0015574B" w:rsidRPr="00C1735C">
        <w:rPr>
          <w:rFonts w:cs="ArialMT"/>
        </w:rPr>
        <w:t xml:space="preserve">$ </w:t>
      </w:r>
      <w:r w:rsidR="0091371B" w:rsidRPr="0091371B">
        <w:rPr>
          <w:rFonts w:cs="ArialMT"/>
          <w:highlight w:val="yellow"/>
        </w:rPr>
        <w:t>XXX</w:t>
      </w:r>
    </w:p>
    <w:p w14:paraId="0BAA1F29" w14:textId="7D7EE931" w:rsidR="00FE0F3F" w:rsidRPr="00D2051E" w:rsidRDefault="00C1735C" w:rsidP="00C1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>
        <w:rPr>
          <w:rFonts w:cs="ArialMT"/>
        </w:rPr>
        <w:t>Hotel</w:t>
      </w:r>
      <w:r w:rsidR="002C572D" w:rsidRPr="00C1735C">
        <w:rPr>
          <w:rFonts w:cs="ArialMT"/>
        </w:rPr>
        <w:t xml:space="preserve"> </w:t>
      </w:r>
      <w:r w:rsidR="002C572D" w:rsidRPr="00C1735C">
        <w:rPr>
          <w:rFonts w:cs="Arial"/>
        </w:rPr>
        <w:t>(</w:t>
      </w:r>
      <w:r w:rsidR="00BD1677" w:rsidRPr="00C1735C">
        <w:rPr>
          <w:rFonts w:cs="Arial"/>
          <w:shd w:val="clear" w:color="auto" w:fill="FFFFFF"/>
        </w:rPr>
        <w:t>up to $</w:t>
      </w:r>
      <w:r w:rsidRPr="00C1735C">
        <w:rPr>
          <w:rFonts w:cs="Arial"/>
          <w:shd w:val="clear" w:color="auto" w:fill="FFFFFF"/>
        </w:rPr>
        <w:t>224</w:t>
      </w:r>
      <w:r w:rsidR="008F2D18" w:rsidRPr="00C1735C">
        <w:rPr>
          <w:rFonts w:cs="Arial"/>
          <w:shd w:val="clear" w:color="auto" w:fill="FFFFFF"/>
        </w:rPr>
        <w:t xml:space="preserve"> </w:t>
      </w:r>
      <w:r w:rsidRPr="00C1735C">
        <w:rPr>
          <w:rFonts w:cs="Arial"/>
          <w:shd w:val="clear" w:color="auto" w:fill="FFFFFF"/>
        </w:rPr>
        <w:t xml:space="preserve">per </w:t>
      </w:r>
      <w:r w:rsidR="00F81489" w:rsidRPr="00C1735C">
        <w:rPr>
          <w:rFonts w:cs="Arial"/>
          <w:shd w:val="clear" w:color="auto" w:fill="FFFFFF"/>
        </w:rPr>
        <w:t>night</w:t>
      </w:r>
      <w:r w:rsidR="002C572D" w:rsidRPr="00C1735C">
        <w:rPr>
          <w:rFonts w:cs="Arial"/>
        </w:rPr>
        <w:t>)</w:t>
      </w:r>
      <w:r>
        <w:rPr>
          <w:rFonts w:cs="Arial"/>
        </w:rPr>
        <w:t>:</w:t>
      </w:r>
      <w:r w:rsidRPr="00C1735C">
        <w:rPr>
          <w:rFonts w:cs="Arial"/>
        </w:rPr>
        <w:tab/>
      </w:r>
      <w:r w:rsidRPr="00C1735C">
        <w:rPr>
          <w:rFonts w:cs="Arial"/>
        </w:rPr>
        <w:tab/>
      </w:r>
      <w:r w:rsidR="0042289E" w:rsidRPr="00C1735C">
        <w:rPr>
          <w:rFonts w:cs="ArialMT"/>
        </w:rPr>
        <w:tab/>
      </w:r>
      <w:r w:rsidR="0042289E" w:rsidRPr="00C1735C">
        <w:rPr>
          <w:rFonts w:cs="ArialMT"/>
        </w:rPr>
        <w:tab/>
      </w:r>
      <w:r w:rsidR="002C572D" w:rsidRPr="00C1735C">
        <w:rPr>
          <w:rFonts w:cs="ArialMT"/>
        </w:rPr>
        <w:t>$</w:t>
      </w:r>
      <w:r w:rsidR="00884CF6" w:rsidRPr="00C1735C">
        <w:rPr>
          <w:rFonts w:cs="ArialMT"/>
        </w:rPr>
        <w:t xml:space="preserve"> </w:t>
      </w:r>
      <w:r w:rsidR="0091371B" w:rsidRPr="0091371B">
        <w:rPr>
          <w:rFonts w:cs="ArialMT"/>
          <w:highlight w:val="yellow"/>
        </w:rPr>
        <w:t>XXX</w:t>
      </w:r>
      <w:r w:rsidRPr="00C1735C">
        <w:rPr>
          <w:rFonts w:cs="ArialMT"/>
        </w:rPr>
        <w:t xml:space="preserve"> (+tax)</w:t>
      </w:r>
    </w:p>
    <w:p w14:paraId="187A2CE8" w14:textId="4619FE17" w:rsidR="0042289E" w:rsidRDefault="00BB0627" w:rsidP="00C1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D2051E">
        <w:rPr>
          <w:rFonts w:cs="ArialMT"/>
        </w:rPr>
        <w:t>Meals</w:t>
      </w:r>
      <w:r w:rsidR="0042289E" w:rsidRPr="00D2051E">
        <w:rPr>
          <w:rFonts w:cs="ArialMT"/>
        </w:rPr>
        <w:t xml:space="preserve"> (</w:t>
      </w:r>
      <w:r w:rsidR="00C1735C">
        <w:rPr>
          <w:rFonts w:cs="ArialMT"/>
        </w:rPr>
        <w:t>during travel</w:t>
      </w:r>
      <w:r w:rsidR="0042289E" w:rsidRPr="00D2051E">
        <w:rPr>
          <w:rFonts w:cs="ArialMT"/>
        </w:rPr>
        <w:t>)</w:t>
      </w:r>
      <w:r w:rsidR="00C1735C">
        <w:rPr>
          <w:rFonts w:cs="ArialMT"/>
        </w:rPr>
        <w:t>:</w:t>
      </w:r>
      <w:r w:rsidR="008A0062" w:rsidRPr="00D2051E">
        <w:rPr>
          <w:rFonts w:cs="ArialMT"/>
          <w:color w:val="FF0000"/>
        </w:rPr>
        <w:tab/>
      </w:r>
      <w:r w:rsidR="00C1735C">
        <w:rPr>
          <w:rFonts w:cs="ArialMT"/>
          <w:color w:val="FF0000"/>
        </w:rPr>
        <w:tab/>
      </w:r>
      <w:r w:rsidR="00C1735C">
        <w:rPr>
          <w:rFonts w:cs="ArialMT"/>
          <w:color w:val="FF0000"/>
        </w:rPr>
        <w:tab/>
      </w:r>
      <w:r w:rsidR="00C1735C">
        <w:rPr>
          <w:rFonts w:cs="ArialMT"/>
          <w:color w:val="FF0000"/>
        </w:rPr>
        <w:tab/>
      </w:r>
      <w:r w:rsidR="00C1735C">
        <w:rPr>
          <w:rFonts w:cs="ArialMT"/>
          <w:color w:val="FF0000"/>
        </w:rPr>
        <w:tab/>
      </w:r>
      <w:r w:rsidRPr="00D2051E">
        <w:rPr>
          <w:rFonts w:cs="ArialMT"/>
        </w:rPr>
        <w:t xml:space="preserve">$ </w:t>
      </w:r>
      <w:r w:rsidR="00DE6B1B">
        <w:rPr>
          <w:rFonts w:cs="ArialMT"/>
        </w:rPr>
        <w:t>2</w:t>
      </w:r>
      <w:r w:rsidRPr="00D2051E">
        <w:rPr>
          <w:rFonts w:cs="ArialMT"/>
        </w:rPr>
        <w:t>50</w:t>
      </w:r>
      <w:r w:rsidR="00C1735C">
        <w:rPr>
          <w:rFonts w:cs="ArialMT"/>
        </w:rPr>
        <w:t xml:space="preserve"> (estimated)</w:t>
      </w:r>
    </w:p>
    <w:p w14:paraId="20D8A09A" w14:textId="3B2E9D5E" w:rsidR="0091371B" w:rsidRDefault="00C1735C" w:rsidP="00C1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 w:rsidRPr="00D2051E">
        <w:rPr>
          <w:rFonts w:cs="ArialMT"/>
        </w:rPr>
        <w:t>Registration Fee</w:t>
      </w:r>
      <w:r>
        <w:rPr>
          <w:rFonts w:cs="ArialMT"/>
        </w:rPr>
        <w:t xml:space="preserve"> (includes </w:t>
      </w:r>
      <w:r w:rsidR="00432087">
        <w:rPr>
          <w:rFonts w:cs="ArialMT"/>
        </w:rPr>
        <w:t>two dinners)</w:t>
      </w:r>
      <w:r w:rsidR="00432087">
        <w:rPr>
          <w:rFonts w:cs="ArialMT"/>
        </w:rPr>
        <w:tab/>
      </w:r>
      <w:r w:rsidR="00432087">
        <w:rPr>
          <w:rFonts w:cs="ArialMT"/>
        </w:rPr>
        <w:tab/>
      </w:r>
      <w:r w:rsidR="00432087">
        <w:rPr>
          <w:rFonts w:cs="ArialMT"/>
        </w:rPr>
        <w:tab/>
      </w:r>
      <w:r w:rsidR="0091371B">
        <w:rPr>
          <w:rFonts w:cs="ArialMT"/>
        </w:rPr>
        <w:t xml:space="preserve">$ </w:t>
      </w:r>
      <w:r w:rsidR="00180476">
        <w:rPr>
          <w:rFonts w:cs="ArialMT"/>
        </w:rPr>
        <w:t xml:space="preserve">up to </w:t>
      </w:r>
      <w:r w:rsidR="0091371B">
        <w:rPr>
          <w:rFonts w:cs="ArialMT"/>
        </w:rPr>
        <w:t>775</w:t>
      </w:r>
    </w:p>
    <w:p w14:paraId="27058AED" w14:textId="05E33FB6" w:rsidR="00C1735C" w:rsidRDefault="0091371B" w:rsidP="00C1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ArialMT"/>
        </w:rPr>
      </w:pP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>(</w:t>
      </w:r>
      <w:r w:rsidRPr="0091371B">
        <w:rPr>
          <w:rFonts w:cs="ArialMT"/>
          <w:i/>
        </w:rPr>
        <w:t>Dependent on date of registration</w:t>
      </w:r>
      <w:r>
        <w:rPr>
          <w:rFonts w:cs="ArialMT"/>
        </w:rPr>
        <w:t>)</w:t>
      </w:r>
    </w:p>
    <w:p w14:paraId="4F6CBC9A" w14:textId="06CFAE16" w:rsidR="00BB0627" w:rsidRPr="004100FD" w:rsidRDefault="007B6F04" w:rsidP="00DC30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br/>
      </w:r>
    </w:p>
    <w:p w14:paraId="198C3810" w14:textId="777F4A04" w:rsidR="00BB0627" w:rsidRPr="00D2051E" w:rsidRDefault="00BB0627" w:rsidP="00C173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cs="ArialMT"/>
          <w:b/>
          <w:bCs/>
        </w:rPr>
      </w:pPr>
      <w:r w:rsidRPr="004100FD">
        <w:rPr>
          <w:rFonts w:cs="ArialMT"/>
          <w:b/>
          <w:bCs/>
        </w:rPr>
        <w:t>Total:</w:t>
      </w:r>
      <w:r w:rsidR="004100FD">
        <w:rPr>
          <w:rFonts w:cs="ArialMT"/>
          <w:b/>
          <w:bCs/>
        </w:rPr>
        <w:tab/>
      </w:r>
      <w:r w:rsidR="004100FD">
        <w:rPr>
          <w:rFonts w:cs="ArialMT"/>
          <w:b/>
          <w:bCs/>
        </w:rPr>
        <w:tab/>
      </w:r>
      <w:r w:rsidR="004100FD">
        <w:rPr>
          <w:rFonts w:cs="ArialMT"/>
          <w:b/>
          <w:bCs/>
        </w:rPr>
        <w:tab/>
      </w:r>
      <w:r w:rsidR="004100FD">
        <w:rPr>
          <w:rFonts w:cs="ArialMT"/>
          <w:b/>
          <w:bCs/>
        </w:rPr>
        <w:tab/>
      </w:r>
      <w:r w:rsidR="004100FD">
        <w:rPr>
          <w:rFonts w:cs="ArialMT"/>
          <w:b/>
          <w:bCs/>
        </w:rPr>
        <w:tab/>
      </w:r>
      <w:r w:rsidR="004100FD">
        <w:rPr>
          <w:rFonts w:cs="ArialMT"/>
          <w:b/>
          <w:bCs/>
        </w:rPr>
        <w:tab/>
      </w:r>
      <w:r w:rsidR="004100FD">
        <w:rPr>
          <w:rFonts w:cs="ArialMT"/>
          <w:b/>
          <w:bCs/>
        </w:rPr>
        <w:tab/>
        <w:t>$</w:t>
      </w:r>
      <w:proofErr w:type="gramStart"/>
      <w:r w:rsidR="004100FD" w:rsidRPr="00AE2625">
        <w:rPr>
          <w:rFonts w:cs="ArialMT"/>
          <w:b/>
          <w:bCs/>
          <w:highlight w:val="yellow"/>
        </w:rPr>
        <w:t>X,XXX</w:t>
      </w:r>
      <w:proofErr w:type="gramEnd"/>
    </w:p>
    <w:p w14:paraId="334F88AB" w14:textId="77777777" w:rsidR="0015574B" w:rsidRPr="00D2051E" w:rsidRDefault="0015574B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</w:p>
    <w:p w14:paraId="0D3ACD35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t xml:space="preserve">I’m </w:t>
      </w:r>
      <w:r w:rsidR="00884CF6" w:rsidRPr="00D2051E">
        <w:rPr>
          <w:rFonts w:cs="ArialMT"/>
        </w:rPr>
        <w:t xml:space="preserve">researching </w:t>
      </w:r>
      <w:r w:rsidR="0042289E" w:rsidRPr="00D2051E">
        <w:rPr>
          <w:rFonts w:cs="ArialMT"/>
        </w:rPr>
        <w:t xml:space="preserve">additional </w:t>
      </w:r>
      <w:r w:rsidRPr="00D2051E">
        <w:rPr>
          <w:rFonts w:cs="ArialMT"/>
        </w:rPr>
        <w:t xml:space="preserve">ways to reduce expenses, including </w:t>
      </w:r>
      <w:r w:rsidR="0015574B" w:rsidRPr="00D2051E">
        <w:rPr>
          <w:rFonts w:cs="ArialMT"/>
        </w:rPr>
        <w:t>advanced</w:t>
      </w:r>
      <w:r w:rsidR="00DB44EF" w:rsidRPr="00D2051E">
        <w:rPr>
          <w:rFonts w:cs="ArialMT"/>
        </w:rPr>
        <w:t>-purchase</w:t>
      </w:r>
      <w:r w:rsidR="0015574B" w:rsidRPr="00D2051E">
        <w:rPr>
          <w:rFonts w:cs="ArialMT"/>
        </w:rPr>
        <w:t xml:space="preserve"> airfare </w:t>
      </w:r>
      <w:r w:rsidR="00DB44EF" w:rsidRPr="00D2051E">
        <w:rPr>
          <w:rFonts w:cs="ArialMT"/>
        </w:rPr>
        <w:t>rates</w:t>
      </w:r>
      <w:r w:rsidR="00507140" w:rsidRPr="00D2051E">
        <w:rPr>
          <w:rFonts w:cs="ArialMT"/>
        </w:rPr>
        <w:t xml:space="preserve"> and </w:t>
      </w:r>
      <w:r w:rsidRPr="00D2051E">
        <w:rPr>
          <w:rFonts w:cs="ArialMT"/>
        </w:rPr>
        <w:t>ride sharing. I’ll submit a post-conference report that will include an executive summary, major takeaways and tips</w:t>
      </w:r>
      <w:r w:rsidR="00DB44EF" w:rsidRPr="00D2051E">
        <w:rPr>
          <w:rFonts w:cs="ArialMT"/>
        </w:rPr>
        <w:t xml:space="preserve"> as well as copies of SYNERGY education presentations</w:t>
      </w:r>
      <w:r w:rsidRPr="00D2051E">
        <w:rPr>
          <w:rFonts w:cs="ArialMT"/>
        </w:rPr>
        <w:t xml:space="preserve">. I can also share relevant information with key personnel throughout the </w:t>
      </w:r>
      <w:r w:rsidR="00327BBB" w:rsidRPr="00D2051E">
        <w:rPr>
          <w:rFonts w:cs="ArialMT"/>
        </w:rPr>
        <w:t>jurisdiction</w:t>
      </w:r>
      <w:r w:rsidRPr="00D2051E">
        <w:rPr>
          <w:rFonts w:cs="ArialMT"/>
        </w:rPr>
        <w:t xml:space="preserve">. </w:t>
      </w:r>
    </w:p>
    <w:p w14:paraId="23DF2FDD" w14:textId="77777777" w:rsidR="00BB0627" w:rsidRPr="00D2051E" w:rsidRDefault="00BB0627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</w:p>
    <w:p w14:paraId="4D0B0D3D" w14:textId="303361C6" w:rsidR="00BB0627" w:rsidRPr="00D2051E" w:rsidRDefault="00BB0627" w:rsidP="004100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t xml:space="preserve">Thank you </w:t>
      </w:r>
      <w:r w:rsidR="007F5E51" w:rsidRPr="00D2051E">
        <w:rPr>
          <w:rFonts w:cs="ArialMT"/>
        </w:rPr>
        <w:t xml:space="preserve">for </w:t>
      </w:r>
      <w:r w:rsidR="0015574B" w:rsidRPr="00D2051E">
        <w:rPr>
          <w:rFonts w:cs="ArialMT"/>
        </w:rPr>
        <w:t>considering my request.</w:t>
      </w:r>
    </w:p>
    <w:p w14:paraId="3C07B953" w14:textId="77777777" w:rsidR="00FA04D0" w:rsidRPr="00D2051E" w:rsidRDefault="00FA04D0" w:rsidP="00BB06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  <w:sz w:val="20"/>
        </w:rPr>
      </w:pPr>
    </w:p>
    <w:p w14:paraId="448984E3" w14:textId="37677165" w:rsidR="00BB0627" w:rsidRPr="004100FD" w:rsidRDefault="00FA04D0" w:rsidP="004100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2051E">
        <w:rPr>
          <w:rFonts w:cs="ArialMT"/>
        </w:rPr>
        <w:t>[YOUR NAME]</w:t>
      </w:r>
    </w:p>
    <w:sectPr w:rsidR="00BB0627" w:rsidRPr="004100FD" w:rsidSect="00D022B4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0CBF" w14:textId="77777777" w:rsidR="00B21448" w:rsidRDefault="00B21448" w:rsidP="00B21448">
      <w:pPr>
        <w:spacing w:after="0" w:line="240" w:lineRule="auto"/>
      </w:pPr>
      <w:r>
        <w:separator/>
      </w:r>
    </w:p>
  </w:endnote>
  <w:endnote w:type="continuationSeparator" w:id="0">
    <w:p w14:paraId="3DE0E51C" w14:textId="77777777" w:rsidR="00B21448" w:rsidRDefault="00B21448" w:rsidP="00B2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DF30" w14:textId="77777777" w:rsidR="00B21448" w:rsidRDefault="00C014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C2CFBE" wp14:editId="75A87DD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30f043ef8c7bf3851949151a" descr="{&quot;HashCode&quot;:-1638895224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C430A" w14:textId="26FCDA9D" w:rsidR="00B21448" w:rsidRPr="00B21448" w:rsidRDefault="00B21448" w:rsidP="00B21448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2CFBE" id="_x0000_t202" coordsize="21600,21600" o:spt="202" path="m,l,21600r21600,l21600,xe">
              <v:stroke joinstyle="miter"/>
              <v:path gradientshapeok="t" o:connecttype="rect"/>
            </v:shapetype>
            <v:shape id="MSIPCM30f043ef8c7bf3851949151a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aZ14sTUDAACw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63FC430A" w14:textId="26FCDA9D" w:rsidR="00B21448" w:rsidRPr="00B21448" w:rsidRDefault="00B21448" w:rsidP="00B21448">
                    <w:pPr>
                      <w:spacing w:after="0"/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D0E8" w14:textId="77777777" w:rsidR="00B21448" w:rsidRDefault="00B21448" w:rsidP="00B21448">
      <w:pPr>
        <w:spacing w:after="0" w:line="240" w:lineRule="auto"/>
      </w:pPr>
      <w:r>
        <w:separator/>
      </w:r>
    </w:p>
  </w:footnote>
  <w:footnote w:type="continuationSeparator" w:id="0">
    <w:p w14:paraId="50441BB0" w14:textId="77777777" w:rsidR="00B21448" w:rsidRDefault="00B21448" w:rsidP="00B2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F5274" w14:textId="3E399D76" w:rsidR="004100FD" w:rsidRDefault="004100FD">
    <w:pPr>
      <w:pStyle w:val="Header"/>
    </w:pPr>
    <w:r>
      <w:rPr>
        <w:noProof/>
      </w:rPr>
      <w:drawing>
        <wp:inline distT="0" distB="0" distL="0" distR="0" wp14:anchorId="435A966D" wp14:editId="77E2A419">
          <wp:extent cx="495300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751655_520x70_EM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D7CEA"/>
    <w:multiLevelType w:val="hybridMultilevel"/>
    <w:tmpl w:val="06B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690B"/>
    <w:multiLevelType w:val="hybridMultilevel"/>
    <w:tmpl w:val="0E9A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22AD1"/>
    <w:multiLevelType w:val="hybridMultilevel"/>
    <w:tmpl w:val="A18C0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65857"/>
    <w:multiLevelType w:val="hybridMultilevel"/>
    <w:tmpl w:val="6FA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awNDO0MDcxNDKyMDJT0lEKTi0uzszPAykwrAUAVJoDFiwAAAA="/>
  </w:docVars>
  <w:rsids>
    <w:rsidRoot w:val="00BB0627"/>
    <w:rsid w:val="00035AF3"/>
    <w:rsid w:val="00053A07"/>
    <w:rsid w:val="00072A1A"/>
    <w:rsid w:val="00080BBC"/>
    <w:rsid w:val="00100C70"/>
    <w:rsid w:val="001109A4"/>
    <w:rsid w:val="00120496"/>
    <w:rsid w:val="00127EDE"/>
    <w:rsid w:val="0013076D"/>
    <w:rsid w:val="001327EE"/>
    <w:rsid w:val="00151DDF"/>
    <w:rsid w:val="0015574B"/>
    <w:rsid w:val="00170D6B"/>
    <w:rsid w:val="00180476"/>
    <w:rsid w:val="00192577"/>
    <w:rsid w:val="00195984"/>
    <w:rsid w:val="00205990"/>
    <w:rsid w:val="00226494"/>
    <w:rsid w:val="00242CF3"/>
    <w:rsid w:val="002605BB"/>
    <w:rsid w:val="00264B91"/>
    <w:rsid w:val="002B7FE8"/>
    <w:rsid w:val="002C35DE"/>
    <w:rsid w:val="002C572D"/>
    <w:rsid w:val="00300780"/>
    <w:rsid w:val="00327BBB"/>
    <w:rsid w:val="0034519C"/>
    <w:rsid w:val="003633D1"/>
    <w:rsid w:val="00394171"/>
    <w:rsid w:val="003C5284"/>
    <w:rsid w:val="003E6AF1"/>
    <w:rsid w:val="004100FD"/>
    <w:rsid w:val="0042289E"/>
    <w:rsid w:val="004312FB"/>
    <w:rsid w:val="00432087"/>
    <w:rsid w:val="004403E8"/>
    <w:rsid w:val="0045129D"/>
    <w:rsid w:val="004B517B"/>
    <w:rsid w:val="004F1C7E"/>
    <w:rsid w:val="004F27AD"/>
    <w:rsid w:val="005055BC"/>
    <w:rsid w:val="00507140"/>
    <w:rsid w:val="005945F8"/>
    <w:rsid w:val="005D23E0"/>
    <w:rsid w:val="005D24D8"/>
    <w:rsid w:val="005E1964"/>
    <w:rsid w:val="00612EA1"/>
    <w:rsid w:val="00632C88"/>
    <w:rsid w:val="006363CB"/>
    <w:rsid w:val="0065398C"/>
    <w:rsid w:val="00657A48"/>
    <w:rsid w:val="00692128"/>
    <w:rsid w:val="006D6235"/>
    <w:rsid w:val="006E6ABB"/>
    <w:rsid w:val="006F5353"/>
    <w:rsid w:val="00716D05"/>
    <w:rsid w:val="007509AB"/>
    <w:rsid w:val="007542B0"/>
    <w:rsid w:val="007668A3"/>
    <w:rsid w:val="00770D0B"/>
    <w:rsid w:val="00774177"/>
    <w:rsid w:val="007823A9"/>
    <w:rsid w:val="007B6F04"/>
    <w:rsid w:val="007F5E51"/>
    <w:rsid w:val="0080045A"/>
    <w:rsid w:val="00814068"/>
    <w:rsid w:val="00821010"/>
    <w:rsid w:val="008262BF"/>
    <w:rsid w:val="00853731"/>
    <w:rsid w:val="0085488E"/>
    <w:rsid w:val="00884CF6"/>
    <w:rsid w:val="008A0062"/>
    <w:rsid w:val="008A38A6"/>
    <w:rsid w:val="008C7DDE"/>
    <w:rsid w:val="008E4460"/>
    <w:rsid w:val="008F2D18"/>
    <w:rsid w:val="008F3F3A"/>
    <w:rsid w:val="0091371B"/>
    <w:rsid w:val="009717AC"/>
    <w:rsid w:val="00985EBE"/>
    <w:rsid w:val="009975B3"/>
    <w:rsid w:val="009A0AFE"/>
    <w:rsid w:val="009A2B03"/>
    <w:rsid w:val="009C31A7"/>
    <w:rsid w:val="00A454B5"/>
    <w:rsid w:val="00A537B9"/>
    <w:rsid w:val="00A804AA"/>
    <w:rsid w:val="00A828D1"/>
    <w:rsid w:val="00A83E25"/>
    <w:rsid w:val="00AA1E73"/>
    <w:rsid w:val="00AA3A59"/>
    <w:rsid w:val="00AC1E6B"/>
    <w:rsid w:val="00AD2230"/>
    <w:rsid w:val="00AD4EAE"/>
    <w:rsid w:val="00AE2625"/>
    <w:rsid w:val="00B21448"/>
    <w:rsid w:val="00B44532"/>
    <w:rsid w:val="00B55803"/>
    <w:rsid w:val="00B61DA9"/>
    <w:rsid w:val="00B95F07"/>
    <w:rsid w:val="00BA2E66"/>
    <w:rsid w:val="00BB0627"/>
    <w:rsid w:val="00BD1677"/>
    <w:rsid w:val="00BF2574"/>
    <w:rsid w:val="00C014F9"/>
    <w:rsid w:val="00C04EB3"/>
    <w:rsid w:val="00C1735C"/>
    <w:rsid w:val="00C1759D"/>
    <w:rsid w:val="00C7472E"/>
    <w:rsid w:val="00CA3904"/>
    <w:rsid w:val="00CE0D92"/>
    <w:rsid w:val="00D022B4"/>
    <w:rsid w:val="00D2051E"/>
    <w:rsid w:val="00D563DA"/>
    <w:rsid w:val="00D6624C"/>
    <w:rsid w:val="00D979D7"/>
    <w:rsid w:val="00DA40FE"/>
    <w:rsid w:val="00DB3ABC"/>
    <w:rsid w:val="00DB44EF"/>
    <w:rsid w:val="00DC3074"/>
    <w:rsid w:val="00DD5FFD"/>
    <w:rsid w:val="00DE5CB2"/>
    <w:rsid w:val="00DE6B1B"/>
    <w:rsid w:val="00E213A8"/>
    <w:rsid w:val="00E72BB2"/>
    <w:rsid w:val="00EF5CE4"/>
    <w:rsid w:val="00F35F7B"/>
    <w:rsid w:val="00F57538"/>
    <w:rsid w:val="00F81489"/>
    <w:rsid w:val="00FA04D0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8FFB10"/>
  <w15:docId w15:val="{EDD67ED0-6ABC-47D2-AADC-B652F60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62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814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14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668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A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668A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668A3"/>
    <w:rPr>
      <w:b/>
      <w:bCs/>
    </w:rPr>
  </w:style>
  <w:style w:type="character" w:customStyle="1" w:styleId="CommentSubjectChar">
    <w:name w:val="Comment Subject Char"/>
    <w:link w:val="CommentSubject"/>
    <w:rsid w:val="007668A3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327BBB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rsid w:val="00226494"/>
    <w:rPr>
      <w:color w:val="0000FF"/>
      <w:u w:val="single"/>
    </w:rPr>
  </w:style>
  <w:style w:type="character" w:styleId="FollowedHyperlink">
    <w:name w:val="FollowedHyperlink"/>
    <w:rsid w:val="002605BB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21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448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B21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44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751EAF52A3E4BAFF0E71D96D38FD0" ma:contentTypeVersion="11" ma:contentTypeDescription="Create a new document." ma:contentTypeScope="" ma:versionID="b9ca761dddd5a841e350f56ff29f4e50">
  <xsd:schema xmlns:xsd="http://www.w3.org/2001/XMLSchema" xmlns:xs="http://www.w3.org/2001/XMLSchema" xmlns:p="http://schemas.microsoft.com/office/2006/metadata/properties" xmlns:ns3="96b04fc3-a93d-42fd-8556-a822996c60ce" xmlns:ns4="9d52fca7-6539-433b-abd3-3c01693d0a79" targetNamespace="http://schemas.microsoft.com/office/2006/metadata/properties" ma:root="true" ma:fieldsID="2a5b0dc47e59c2e546a7dda15cfd040d" ns3:_="" ns4:_="">
    <xsd:import namespace="96b04fc3-a93d-42fd-8556-a822996c60ce"/>
    <xsd:import namespace="9d52fca7-6539-433b-abd3-3c01693d0a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04fc3-a93d-42fd-8556-a822996c6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fca7-6539-433b-abd3-3c01693d0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74E6-5879-4C13-82AD-8F7FEBB8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04fc3-a93d-42fd-8556-a822996c60ce"/>
    <ds:schemaRef ds:uri="9d52fca7-6539-433b-abd3-3c01693d0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54E31-23FF-4FDE-8E2F-18517FE66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28ED6-E0D8-4279-B05C-41D547341123}">
  <ds:schemaRefs>
    <ds:schemaRef ds:uri="http://purl.org/dc/elements/1.1/"/>
    <ds:schemaRef ds:uri="http://purl.org/dc/terms/"/>
    <ds:schemaRef ds:uri="9d52fca7-6539-433b-abd3-3c01693d0a79"/>
    <ds:schemaRef ds:uri="http://schemas.microsoft.com/office/infopath/2007/PartnerControls"/>
    <ds:schemaRef ds:uri="96b04fc3-a93d-42fd-8556-a822996c60ce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U0137736</dc:creator>
  <cp:keywords/>
  <cp:lastModifiedBy>Jourdan, Jocelyn</cp:lastModifiedBy>
  <cp:revision>2</cp:revision>
  <dcterms:created xsi:type="dcterms:W3CDTF">2019-07-31T16:40:00Z</dcterms:created>
  <dcterms:modified xsi:type="dcterms:W3CDTF">2019-07-31T16:40:00Z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0b759c-a4fa-4906-9af9-c1e5f6aa5e0f_Enabled">
    <vt:lpwstr>True</vt:lpwstr>
  </property>
  <property fmtid="{D5CDD505-2E9C-101B-9397-08002B2CF9AE}" pid="3" name="MSIP_Label_440b759c-a4fa-4906-9af9-c1e5f6aa5e0f_SiteId">
    <vt:lpwstr>62ccb864-6a1a-4b5d-8e1c-397dec1a8258</vt:lpwstr>
  </property>
  <property fmtid="{D5CDD505-2E9C-101B-9397-08002B2CF9AE}" pid="4" name="MSIP_Label_440b759c-a4fa-4906-9af9-c1e5f6aa5e0f_Owner">
    <vt:lpwstr>Jocelyn.Jourdan@thomsonreuters.com</vt:lpwstr>
  </property>
  <property fmtid="{D5CDD505-2E9C-101B-9397-08002B2CF9AE}" pid="5" name="MSIP_Label_440b759c-a4fa-4906-9af9-c1e5f6aa5e0f_SetDate">
    <vt:lpwstr>2019-05-16T18:32:04.9182612Z</vt:lpwstr>
  </property>
  <property fmtid="{D5CDD505-2E9C-101B-9397-08002B2CF9AE}" pid="6" name="MSIP_Label_440b759c-a4fa-4906-9af9-c1e5f6aa5e0f_Name">
    <vt:lpwstr>Public</vt:lpwstr>
  </property>
  <property fmtid="{D5CDD505-2E9C-101B-9397-08002B2CF9AE}" pid="7" name="MSIP_Label_440b759c-a4fa-4906-9af9-c1e5f6aa5e0f_Application">
    <vt:lpwstr>Microsoft Azure Information Protection</vt:lpwstr>
  </property>
  <property fmtid="{D5CDD505-2E9C-101B-9397-08002B2CF9AE}" pid="8" name="MSIP_Label_440b759c-a4fa-4906-9af9-c1e5f6aa5e0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0x0101002D3751EAF52A3E4BAFF0E71D96D38FD0</vt:lpwstr>
  </property>
</Properties>
</file>